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17140B02" w:rsidR="00FC4712" w:rsidRPr="00F6791C" w:rsidRDefault="00FC4712" w:rsidP="00FC4712">
      <w:pPr>
        <w:jc w:val="center"/>
      </w:pPr>
      <w:r w:rsidRPr="00F6791C">
        <w:rPr>
          <w:b/>
          <w:bCs/>
          <w:sz w:val="28"/>
          <w:szCs w:val="28"/>
        </w:rPr>
        <w:t>Постачальника ТОВ «</w:t>
      </w:r>
      <w:r w:rsidR="00B67316">
        <w:rPr>
          <w:b/>
          <w:bCs/>
          <w:sz w:val="28"/>
          <w:szCs w:val="28"/>
          <w:lang w:val="en-US"/>
        </w:rPr>
        <w:t>C</w:t>
      </w:r>
      <w:r w:rsidR="00B67316">
        <w:rPr>
          <w:b/>
          <w:bCs/>
          <w:sz w:val="28"/>
          <w:szCs w:val="28"/>
          <w:lang w:val="ru-RU"/>
        </w:rPr>
        <w:t>УМИ</w:t>
      </w:r>
      <w:r w:rsidRPr="00F6791C">
        <w:rPr>
          <w:b/>
          <w:bCs/>
          <w:sz w:val="28"/>
          <w:szCs w:val="28"/>
        </w:rPr>
        <w:t>ГАЗ ЗБУТ» (далі – Постачальник)</w:t>
      </w:r>
      <w:r w:rsidRPr="00F6791C">
        <w:t xml:space="preserve"> </w:t>
      </w:r>
    </w:p>
    <w:p w14:paraId="64BA1517" w14:textId="356F8954" w:rsidR="00192F9D" w:rsidRPr="00F6791C" w:rsidRDefault="00FC4712" w:rsidP="00192F9D">
      <w:pPr>
        <w:jc w:val="center"/>
        <w:rPr>
          <w:b/>
          <w:bCs/>
          <w:sz w:val="28"/>
          <w:szCs w:val="28"/>
        </w:rPr>
      </w:pPr>
      <w:r w:rsidRPr="00F6791C">
        <w:rPr>
          <w:b/>
          <w:bCs/>
          <w:sz w:val="28"/>
          <w:szCs w:val="28"/>
        </w:rPr>
        <w:t xml:space="preserve">від </w:t>
      </w:r>
      <w:r w:rsidR="00192F9D" w:rsidRPr="00B67316">
        <w:rPr>
          <w:b/>
          <w:bCs/>
          <w:sz w:val="28"/>
          <w:szCs w:val="28"/>
        </w:rPr>
        <w:t>2</w:t>
      </w:r>
      <w:r w:rsidR="00E5451E" w:rsidRPr="00B67316">
        <w:rPr>
          <w:b/>
          <w:bCs/>
          <w:sz w:val="28"/>
          <w:szCs w:val="28"/>
        </w:rPr>
        <w:t>4</w:t>
      </w:r>
      <w:r w:rsidR="00192F9D" w:rsidRPr="00B67316">
        <w:rPr>
          <w:b/>
          <w:bCs/>
          <w:sz w:val="28"/>
          <w:szCs w:val="28"/>
        </w:rPr>
        <w:t>.0</w:t>
      </w:r>
      <w:r w:rsidR="00E5451E" w:rsidRPr="00B67316">
        <w:rPr>
          <w:b/>
          <w:bCs/>
          <w:sz w:val="28"/>
          <w:szCs w:val="28"/>
        </w:rPr>
        <w:t>6</w:t>
      </w:r>
      <w:r w:rsidR="00192F9D" w:rsidRPr="00B67316">
        <w:rPr>
          <w:b/>
          <w:bCs/>
          <w:sz w:val="28"/>
          <w:szCs w:val="28"/>
        </w:rPr>
        <w:t>.2021 р.</w:t>
      </w:r>
    </w:p>
    <w:p w14:paraId="43A01B18" w14:textId="51C7FB0E" w:rsidR="00FC4712" w:rsidRPr="00F6791C" w:rsidRDefault="00FC4712" w:rsidP="00192F9D">
      <w:pPr>
        <w:jc w:val="center"/>
        <w:rPr>
          <w:sz w:val="28"/>
          <w:szCs w:val="28"/>
        </w:rPr>
      </w:pPr>
    </w:p>
    <w:p w14:paraId="703C484C" w14:textId="1AC39B6C"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00002B17">
        <w:rPr>
          <w:sz w:val="28"/>
          <w:szCs w:val="28"/>
          <w:lang w:val="uk-UA"/>
        </w:rPr>
        <w:t xml:space="preserve"> грн</w:t>
      </w:r>
      <w:r w:rsidRPr="000A3B8C">
        <w:rPr>
          <w:sz w:val="28"/>
          <w:szCs w:val="28"/>
          <w:lang w:val="uk-UA"/>
        </w:rPr>
        <w:t xml:space="preserve"> за метр кубічний, крім того ПДВ 20% – </w:t>
      </w:r>
      <w:r w:rsidR="001124A3" w:rsidRPr="000A3B8C">
        <w:rPr>
          <w:sz w:val="28"/>
          <w:szCs w:val="28"/>
          <w:lang w:val="uk-UA"/>
        </w:rPr>
        <w:t>1,33</w:t>
      </w:r>
      <w:r w:rsidR="00002B17">
        <w:rPr>
          <w:sz w:val="28"/>
          <w:szCs w:val="28"/>
          <w:lang w:val="uk-UA"/>
        </w:rPr>
        <w:t xml:space="preserve"> грн</w:t>
      </w:r>
      <w:r w:rsidRPr="000A3B8C">
        <w:rPr>
          <w:sz w:val="28"/>
          <w:szCs w:val="28"/>
          <w:lang w:val="uk-UA"/>
        </w:rPr>
        <w:t xml:space="preserve">, всього з ПДВ – </w:t>
      </w:r>
      <w:r w:rsidR="00C06E6A" w:rsidRPr="000A3B8C">
        <w:rPr>
          <w:sz w:val="28"/>
          <w:szCs w:val="28"/>
          <w:lang w:val="uk-UA"/>
        </w:rPr>
        <w:t xml:space="preserve">7,99 </w:t>
      </w:r>
      <w:r w:rsidR="00002B17">
        <w:rPr>
          <w:sz w:val="28"/>
          <w:szCs w:val="28"/>
          <w:lang w:val="uk-UA"/>
        </w:rPr>
        <w:t>грн</w:t>
      </w:r>
      <w:bookmarkStart w:id="0" w:name="_GoBack"/>
      <w:bookmarkEnd w:id="0"/>
      <w:r w:rsidRPr="000A3B8C">
        <w:rPr>
          <w:sz w:val="28"/>
          <w:szCs w:val="28"/>
          <w:lang w:val="uk-UA"/>
        </w:rPr>
        <w:t xml:space="preserve">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464DBB80"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A12A5F">
        <w:rPr>
          <w:sz w:val="28"/>
          <w:szCs w:val="28"/>
          <w:lang w:val="uk-UA"/>
        </w:rPr>
        <w:t xml:space="preserve">01 </w:t>
      </w:r>
      <w:r w:rsidR="000A3B8C" w:rsidRPr="00A12A5F">
        <w:rPr>
          <w:sz w:val="28"/>
          <w:szCs w:val="28"/>
          <w:lang w:val="uk-UA"/>
        </w:rPr>
        <w:t>лип</w:t>
      </w:r>
      <w:r w:rsidRPr="00A12A5F">
        <w:rPr>
          <w:sz w:val="28"/>
          <w:szCs w:val="28"/>
          <w:lang w:val="uk-UA"/>
        </w:rPr>
        <w:t>ня</w:t>
      </w:r>
      <w:r>
        <w:rPr>
          <w:sz w:val="28"/>
          <w:szCs w:val="28"/>
          <w:lang w:val="uk-UA"/>
        </w:rPr>
        <w:t xml:space="preserve"> 2021 р. по 30 </w:t>
      </w:r>
      <w:r w:rsidR="00C15347" w:rsidRPr="00C15347">
        <w:rPr>
          <w:sz w:val="28"/>
          <w:szCs w:val="28"/>
          <w:lang w:val="uk-UA"/>
        </w:rPr>
        <w:t>к</w:t>
      </w:r>
      <w:r w:rsidR="00C15347">
        <w:rPr>
          <w:sz w:val="28"/>
          <w:szCs w:val="28"/>
          <w:lang w:val="uk-UA"/>
        </w:rPr>
        <w:t>віт</w:t>
      </w:r>
      <w:r>
        <w:rPr>
          <w:sz w:val="28"/>
          <w:szCs w:val="28"/>
          <w:lang w:val="uk-UA"/>
        </w:rPr>
        <w:t>ня 2022 р. (включно)</w:t>
      </w:r>
      <w:r w:rsidRPr="00F6791C">
        <w:rPr>
          <w:sz w:val="28"/>
          <w:szCs w:val="28"/>
          <w:lang w:val="uk-UA"/>
        </w:rPr>
        <w:t>, крім випадків зміни постачальника природного газу.</w:t>
      </w:r>
      <w:r w:rsidR="000A3B8C">
        <w:rPr>
          <w:sz w:val="28"/>
          <w:szCs w:val="28"/>
          <w:lang w:val="uk-UA"/>
        </w:rPr>
        <w:t xml:space="preserve"> </w:t>
      </w:r>
      <w:r w:rsidR="000A3B8C" w:rsidRPr="00A12A5F">
        <w:rPr>
          <w:sz w:val="28"/>
          <w:szCs w:val="28"/>
          <w:lang w:val="uk-UA"/>
        </w:rPr>
        <w:t>Приєднатись до умов цієї комерційної пропозиції споживач може у період з 01 до 31 липня 2021 року (включно).</w:t>
      </w:r>
      <w:r w:rsidR="000A3B8C">
        <w:rPr>
          <w:sz w:val="28"/>
          <w:szCs w:val="28"/>
          <w:lang w:val="uk-UA"/>
        </w:rPr>
        <w:t xml:space="preserve"> </w:t>
      </w:r>
    </w:p>
    <w:p w14:paraId="35D214CE" w14:textId="2A7DC48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Pr="00A12A5F">
        <w:rPr>
          <w:sz w:val="28"/>
          <w:szCs w:val="28"/>
          <w:lang w:val="uk-UA"/>
        </w:rPr>
        <w:t>1</w:t>
      </w:r>
      <w:r w:rsidR="001C6A8C" w:rsidRPr="00A12A5F">
        <w:rPr>
          <w:sz w:val="28"/>
          <w:szCs w:val="28"/>
          <w:lang w:val="uk-UA"/>
        </w:rPr>
        <w:t>0</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9C756F">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w:t>
      </w:r>
      <w:r w:rsidRPr="00F6791C">
        <w:rPr>
          <w:sz w:val="28"/>
          <w:szCs w:val="28"/>
          <w:lang w:val="uk-UA"/>
        </w:rPr>
        <w:lastRenderedPageBreak/>
        <w:t xml:space="preserve">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9C756F">
        <w:rPr>
          <w:sz w:val="28"/>
          <w:szCs w:val="28"/>
          <w:lang w:val="uk-UA"/>
        </w:rPr>
        <w:t>за ціною 6,66 грн. за метр кубічний, крім того ПДВ 20% – 1,33 грн., всього з ПДВ – 7,99 грн. за метр кубічний</w:t>
      </w:r>
      <w:r w:rsidRPr="009C756F">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9C756F">
        <w:rPr>
          <w:sz w:val="28"/>
          <w:szCs w:val="28"/>
          <w:lang w:val="uk-UA"/>
        </w:rPr>
        <w:t>буде більш</w:t>
      </w:r>
      <w:r w:rsidR="007A2EEE" w:rsidRPr="009C756F">
        <w:rPr>
          <w:sz w:val="28"/>
          <w:szCs w:val="28"/>
          <w:lang w:val="uk-UA"/>
        </w:rPr>
        <w:t>им</w:t>
      </w:r>
      <w:r w:rsidRPr="00F6791C">
        <w:rPr>
          <w:sz w:val="28"/>
          <w:szCs w:val="28"/>
          <w:lang w:val="uk-UA"/>
        </w:rPr>
        <w:t xml:space="preserve">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23C0017B"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7" w:history="1">
        <w:r w:rsidR="00C01F15" w:rsidRPr="004E0B22">
          <w:rPr>
            <w:rStyle w:val="ac"/>
            <w:sz w:val="28"/>
            <w:szCs w:val="28"/>
            <w:lang w:val="uk-UA"/>
          </w:rPr>
          <w:t>https://sm.gaszbut.com.ua</w:t>
        </w:r>
      </w:hyperlink>
      <w:r w:rsidR="00C01F15">
        <w:rPr>
          <w:sz w:val="28"/>
          <w:szCs w:val="28"/>
          <w:lang w:val="uk-UA"/>
        </w:rPr>
        <w:t xml:space="preserve">, </w:t>
      </w:r>
      <w:r w:rsidRPr="00F6791C">
        <w:rPr>
          <w:sz w:val="28"/>
          <w:szCs w:val="28"/>
          <w:lang w:val="uk-UA"/>
        </w:rPr>
        <w:t xml:space="preserve">Контакт-центр за телефоном </w:t>
      </w:r>
      <w:r w:rsidR="007B7ADA" w:rsidRPr="007B7ADA">
        <w:rPr>
          <w:sz w:val="28"/>
          <w:szCs w:val="28"/>
          <w:lang w:val="uk-UA"/>
        </w:rPr>
        <w:t>(</w:t>
      </w:r>
      <w:r w:rsidR="007B7ADA" w:rsidRPr="007B7ADA">
        <w:rPr>
          <w:sz w:val="28"/>
          <w:szCs w:val="28"/>
        </w:rPr>
        <w:t>0542</w:t>
      </w:r>
      <w:r w:rsidR="007B7ADA" w:rsidRPr="007B7ADA">
        <w:rPr>
          <w:sz w:val="28"/>
          <w:szCs w:val="28"/>
          <w:lang w:val="uk-UA"/>
        </w:rPr>
        <w:t>)</w:t>
      </w:r>
      <w:r w:rsidR="002A623F">
        <w:rPr>
          <w:sz w:val="28"/>
          <w:szCs w:val="28"/>
          <w:lang w:val="uk-UA"/>
        </w:rPr>
        <w:t xml:space="preserve"> </w:t>
      </w:r>
      <w:r w:rsidR="007B7ADA" w:rsidRPr="007B7ADA">
        <w:rPr>
          <w:sz w:val="28"/>
          <w:szCs w:val="28"/>
        </w:rPr>
        <w:t>76 73 04</w:t>
      </w:r>
      <w:r w:rsidR="0010403C">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9C756F">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8E2F7" w14:textId="77777777" w:rsidR="00630361" w:rsidRDefault="00630361">
      <w:r>
        <w:separator/>
      </w:r>
    </w:p>
  </w:endnote>
  <w:endnote w:type="continuationSeparator" w:id="0">
    <w:p w14:paraId="69CD0E4C" w14:textId="77777777" w:rsidR="00630361" w:rsidRDefault="0063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3F5E4" w14:textId="77777777" w:rsidR="00630361" w:rsidRDefault="00630361">
      <w:r>
        <w:separator/>
      </w:r>
    </w:p>
  </w:footnote>
  <w:footnote w:type="continuationSeparator" w:id="0">
    <w:p w14:paraId="3D774B12" w14:textId="77777777" w:rsidR="00630361" w:rsidRDefault="0063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2B17">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02B17"/>
    <w:rsid w:val="0008007B"/>
    <w:rsid w:val="000A3B8C"/>
    <w:rsid w:val="000B6B77"/>
    <w:rsid w:val="0010403C"/>
    <w:rsid w:val="001124A3"/>
    <w:rsid w:val="00153860"/>
    <w:rsid w:val="00192F9D"/>
    <w:rsid w:val="001C6A8C"/>
    <w:rsid w:val="0024251C"/>
    <w:rsid w:val="00277516"/>
    <w:rsid w:val="002A623F"/>
    <w:rsid w:val="005B0025"/>
    <w:rsid w:val="005B279C"/>
    <w:rsid w:val="00630361"/>
    <w:rsid w:val="00701A8B"/>
    <w:rsid w:val="007A2EEE"/>
    <w:rsid w:val="007B7ADA"/>
    <w:rsid w:val="00962884"/>
    <w:rsid w:val="009C756F"/>
    <w:rsid w:val="00A12A5F"/>
    <w:rsid w:val="00AE08E2"/>
    <w:rsid w:val="00B67316"/>
    <w:rsid w:val="00C01F15"/>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C01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Ярошенко Юлія Олександрівна</cp:lastModifiedBy>
  <cp:revision>26</cp:revision>
  <dcterms:created xsi:type="dcterms:W3CDTF">2021-06-24T06:58:00Z</dcterms:created>
  <dcterms:modified xsi:type="dcterms:W3CDTF">2021-06-24T12:14:00Z</dcterms:modified>
</cp:coreProperties>
</file>